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46" w:rsidRDefault="00F637F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Style w:val="1Char"/>
          <w:rFonts w:ascii="黑体" w:eastAsia="黑体" w:hAnsi="黑体" w:hint="eastAsia"/>
          <w:b w:val="0"/>
          <w:sz w:val="32"/>
          <w:szCs w:val="32"/>
        </w:rPr>
        <w:t>浙江万里学院线上教学第一课观看</w:t>
      </w:r>
      <w:bookmarkStart w:id="0" w:name="_GoBack"/>
      <w:bookmarkEnd w:id="0"/>
      <w:r w:rsidR="00FB2586">
        <w:rPr>
          <w:rStyle w:val="1Char"/>
          <w:rFonts w:ascii="黑体" w:eastAsia="黑体" w:hAnsi="黑体" w:hint="eastAsia"/>
          <w:b w:val="0"/>
          <w:sz w:val="32"/>
          <w:szCs w:val="32"/>
        </w:rPr>
        <w:t>操作指南</w:t>
      </w:r>
    </w:p>
    <w:p w:rsidR="00585D46" w:rsidRDefault="00FB2586">
      <w:pPr>
        <w:rPr>
          <w:b/>
          <w:sz w:val="28"/>
          <w:szCs w:val="28"/>
        </w:rPr>
      </w:pPr>
      <w:r>
        <w:rPr>
          <w:b/>
          <w:sz w:val="28"/>
          <w:szCs w:val="28"/>
        </w:rPr>
        <w:t>一、操作步骤</w:t>
      </w:r>
    </w:p>
    <w:p w:rsidR="00585D46" w:rsidRDefault="00FB2586">
      <w:r>
        <w:rPr>
          <w:rFonts w:hint="eastAsia"/>
          <w:b/>
          <w:color w:val="FF0000"/>
        </w:rPr>
        <w:t>第一步：</w:t>
      </w:r>
      <w:proofErr w:type="gramStart"/>
      <w:r>
        <w:rPr>
          <w:rFonts w:hint="eastAsia"/>
        </w:rPr>
        <w:t>微信扫码雨</w:t>
      </w:r>
      <w:proofErr w:type="gramEnd"/>
      <w:r>
        <w:rPr>
          <w:rFonts w:hint="eastAsia"/>
        </w:rPr>
        <w:t>课堂班级绑定</w:t>
      </w:r>
      <w:r w:rsidRPr="00FB2586">
        <w:rPr>
          <w:rFonts w:hint="eastAsia"/>
          <w:b/>
          <w:color w:val="FF0000"/>
        </w:rPr>
        <w:t>校内身份</w:t>
      </w:r>
    </w:p>
    <w:p w:rsidR="00585D46" w:rsidRDefault="00585D46"/>
    <w:p w:rsidR="00585D46" w:rsidRDefault="00FB2586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202180" cy="3018155"/>
            <wp:effectExtent l="0" t="0" r="7620" b="14605"/>
            <wp:docPr id="1" name="图片 1" descr="b567ec462c9e2a5b8de8ddf3f991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67ec462c9e2a5b8de8ddf3f9910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D46" w:rsidRDefault="00FB2586">
      <w:r>
        <w:rPr>
          <w:rFonts w:hint="eastAsia"/>
          <w:b/>
          <w:color w:val="FF0000"/>
        </w:rPr>
        <w:t>第二步：</w:t>
      </w:r>
      <w:r>
        <w:rPr>
          <w:rFonts w:hint="eastAsia"/>
        </w:rPr>
        <w:t>手机</w:t>
      </w:r>
      <w:proofErr w:type="gramStart"/>
      <w:r>
        <w:rPr>
          <w:rFonts w:hint="eastAsia"/>
        </w:rPr>
        <w:t>微信扫码</w:t>
      </w:r>
      <w:proofErr w:type="gramEnd"/>
      <w:r>
        <w:rPr>
          <w:rFonts w:hint="eastAsia"/>
        </w:rPr>
        <w:t>后</w:t>
      </w:r>
      <w:r>
        <w:rPr>
          <w:rFonts w:hint="eastAsia"/>
        </w:rPr>
        <w:t xml:space="preserve"> </w:t>
      </w:r>
      <w:r>
        <w:rPr>
          <w:rFonts w:hint="eastAsia"/>
        </w:rPr>
        <w:t>会跳转到雨课堂小程序，点击“身份绑定”。账号为工号或者学号。密码为工号或者学号后六位。绑定成功后即已经成功加入了本堂课程。</w:t>
      </w:r>
    </w:p>
    <w:p w:rsidR="00585D46" w:rsidRDefault="00FB2586">
      <w:pPr>
        <w:jc w:val="center"/>
      </w:pPr>
      <w:r>
        <w:rPr>
          <w:noProof/>
        </w:rPr>
        <w:drawing>
          <wp:inline distT="0" distB="0" distL="114300" distR="114300">
            <wp:extent cx="1669415" cy="3347720"/>
            <wp:effectExtent l="0" t="0" r="698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8425" cy="334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91945" cy="3342005"/>
            <wp:effectExtent l="0" t="0" r="825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633855" cy="3348355"/>
            <wp:effectExtent l="0" t="0" r="1206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46" w:rsidRDefault="00585D46">
      <w:pPr>
        <w:jc w:val="center"/>
      </w:pPr>
    </w:p>
    <w:p w:rsidR="00585D46" w:rsidRDefault="00585D46"/>
    <w:p w:rsidR="00585D46" w:rsidRDefault="00585D46"/>
    <w:p w:rsidR="00585D46" w:rsidRDefault="00585D46"/>
    <w:p w:rsidR="00585D46" w:rsidRDefault="00FB2586">
      <w:pPr>
        <w:rPr>
          <w:b/>
          <w:sz w:val="28"/>
          <w:szCs w:val="28"/>
        </w:rPr>
      </w:pPr>
      <w:r>
        <w:rPr>
          <w:b/>
          <w:sz w:val="28"/>
          <w:szCs w:val="28"/>
        </w:rPr>
        <w:t>二、观看方式</w:t>
      </w:r>
    </w:p>
    <w:p w:rsidR="00585D46" w:rsidRDefault="00FB2586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1.</w:t>
      </w:r>
      <w:r>
        <w:rPr>
          <w:rFonts w:hint="eastAsia"/>
          <w:b/>
          <w:color w:val="FF0000"/>
          <w:sz w:val="28"/>
          <w:szCs w:val="28"/>
        </w:rPr>
        <w:t>手机观看指南</w:t>
      </w:r>
    </w:p>
    <w:p w:rsidR="00585D46" w:rsidRDefault="00FB2586">
      <w:proofErr w:type="gramStart"/>
      <w:r>
        <w:rPr>
          <w:rFonts w:hint="eastAsia"/>
        </w:rPr>
        <w:t>微信扫码</w:t>
      </w:r>
      <w:proofErr w:type="gramEnd"/>
      <w:r>
        <w:rPr>
          <w:rFonts w:hint="eastAsia"/>
        </w:rPr>
        <w:t>后直接就跳转到上课页面了，点击直播观看即可。</w:t>
      </w:r>
    </w:p>
    <w:p w:rsidR="00585D46" w:rsidRDefault="00FB2586">
      <w:pPr>
        <w:jc w:val="center"/>
      </w:pPr>
      <w:r>
        <w:rPr>
          <w:noProof/>
        </w:rPr>
        <w:drawing>
          <wp:inline distT="0" distB="0" distL="114300" distR="114300">
            <wp:extent cx="1574165" cy="3041015"/>
            <wp:effectExtent l="0" t="0" r="10795" b="698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28445" cy="2994025"/>
            <wp:effectExtent l="0" t="0" r="10795" b="825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38605" cy="2994025"/>
            <wp:effectExtent l="0" t="0" r="635" b="825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46" w:rsidRDefault="00FB2586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2.</w:t>
      </w:r>
      <w:r>
        <w:rPr>
          <w:rFonts w:hint="eastAsia"/>
          <w:b/>
          <w:color w:val="FF0000"/>
          <w:sz w:val="24"/>
        </w:rPr>
        <w:t>电脑端观看指南</w:t>
      </w:r>
    </w:p>
    <w:p w:rsidR="00585D46" w:rsidRDefault="00FB2586">
      <w:proofErr w:type="gramStart"/>
      <w:r>
        <w:rPr>
          <w:rFonts w:hint="eastAsia"/>
        </w:rPr>
        <w:t>微信扫码</w:t>
      </w:r>
      <w:proofErr w:type="gramEnd"/>
      <w:r>
        <w:rPr>
          <w:rFonts w:hint="eastAsia"/>
        </w:rPr>
        <w:t>绑定校内身份后，电脑百度搜索“雨课堂”或者输入雨课堂网址：</w:t>
      </w:r>
      <w:r>
        <w:t>https://www.yuketang.cn</w:t>
      </w:r>
    </w:p>
    <w:p w:rsidR="00585D46" w:rsidRDefault="00FB2586">
      <w:r>
        <w:rPr>
          <w:rFonts w:hint="eastAsia"/>
        </w:rPr>
        <w:t>点击“</w:t>
      </w:r>
      <w:r>
        <w:rPr>
          <w:rFonts w:hint="eastAsia"/>
          <w:b/>
          <w:color w:val="FF0000"/>
        </w:rPr>
        <w:t>登录网页版</w:t>
      </w:r>
      <w:r>
        <w:rPr>
          <w:rFonts w:hint="eastAsia"/>
        </w:rPr>
        <w:t>”后找到对应课程（“万”众一心</w:t>
      </w:r>
      <w:r>
        <w:rPr>
          <w:rFonts w:hint="eastAsia"/>
        </w:rPr>
        <w:t xml:space="preserve"> </w:t>
      </w:r>
      <w:r>
        <w:rPr>
          <w:rFonts w:hint="eastAsia"/>
        </w:rPr>
        <w:t>抗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有我），进入即可观看直播。</w:t>
      </w:r>
    </w:p>
    <w:p w:rsidR="00585D46" w:rsidRDefault="00FB2586">
      <w:r>
        <w:rPr>
          <w:noProof/>
        </w:rPr>
        <w:drawing>
          <wp:inline distT="0" distB="0" distL="114300" distR="114300">
            <wp:extent cx="5271135" cy="2434590"/>
            <wp:effectExtent l="0" t="0" r="190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46" w:rsidRDefault="00FB2586">
      <w:r>
        <w:rPr>
          <w:noProof/>
        </w:rPr>
        <w:lastRenderedPageBreak/>
        <w:drawing>
          <wp:inline distT="0" distB="0" distL="114300" distR="114300">
            <wp:extent cx="5267325" cy="2315845"/>
            <wp:effectExtent l="0" t="0" r="5715" b="63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46" w:rsidRDefault="00585D46"/>
    <w:p w:rsidR="00585D46" w:rsidRDefault="00585D46"/>
    <w:p w:rsidR="00585D46" w:rsidRDefault="00585D46"/>
    <w:sectPr w:rsidR="0058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E7B7A"/>
    <w:rsid w:val="001647ED"/>
    <w:rsid w:val="004C0F2F"/>
    <w:rsid w:val="00585D46"/>
    <w:rsid w:val="00613E0D"/>
    <w:rsid w:val="0062080A"/>
    <w:rsid w:val="006F30CA"/>
    <w:rsid w:val="00B85A00"/>
    <w:rsid w:val="00CC5A1C"/>
    <w:rsid w:val="00F33106"/>
    <w:rsid w:val="00F60081"/>
    <w:rsid w:val="00F637F3"/>
    <w:rsid w:val="00FB2586"/>
    <w:rsid w:val="262C7E77"/>
    <w:rsid w:val="58B96D6B"/>
    <w:rsid w:val="6AFE7B7A"/>
    <w:rsid w:val="715B7B9E"/>
    <w:rsid w:val="7331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AirCourse-张梓漠</dc:creator>
  <cp:lastModifiedBy>AutoBVT</cp:lastModifiedBy>
  <cp:revision>8</cp:revision>
  <dcterms:created xsi:type="dcterms:W3CDTF">2022-04-17T01:02:00Z</dcterms:created>
  <dcterms:modified xsi:type="dcterms:W3CDTF">2022-04-17T07:44:00Z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A66E450C7A0442319B62960C0DCDD96F</vt:lpwstr>
  </property>
</Properties>
</file>